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568.9pt;height:32.2pt;mso-position-horizontal-relative:char;mso-position-vertical-relative:line" coordorigin="0,0" coordsize="11378,644">
            <v:rect style="position:absolute;left:0;top:0;width:11378;height:644" filled="true" fillcolor="#bebeb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78;height:644" type="#_x0000_t202" filled="false" stroked="false">
              <v:textbox inset="0,0,0,0">
                <w:txbxContent>
                  <w:p>
                    <w:pPr>
                      <w:spacing w:before="176"/>
                      <w:ind w:left="1944" w:right="1955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Dipartimento di Neuroscienze, Scienze Riproduttive e Odontostomatologiche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27"/>
        </w:rPr>
      </w:pPr>
    </w:p>
    <w:tbl>
      <w:tblPr>
        <w:tblW w:w="0" w:type="auto"/>
        <w:jc w:val="left"/>
        <w:tblInd w:w="2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3"/>
      </w:tblGrid>
      <w:tr>
        <w:trPr>
          <w:trHeight w:val="270" w:hRule="atLeast"/>
        </w:trPr>
        <w:tc>
          <w:tcPr>
            <w:tcW w:w="6143" w:type="dxa"/>
          </w:tcPr>
          <w:p>
            <w:pPr>
              <w:pStyle w:val="TableParagraph"/>
              <w:spacing w:line="238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Al Consiglio del Dipartimento di</w:t>
            </w:r>
          </w:p>
        </w:tc>
      </w:tr>
      <w:tr>
        <w:trPr>
          <w:trHeight w:val="302" w:hRule="atLeast"/>
        </w:trPr>
        <w:tc>
          <w:tcPr>
            <w:tcW w:w="6143" w:type="dxa"/>
          </w:tcPr>
          <w:p>
            <w:pPr>
              <w:pStyle w:val="TableParagraph"/>
              <w:spacing w:before="8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Neuroscienze, Scienze Riproduttive e Odontostomatologiche</w:t>
            </w:r>
          </w:p>
        </w:tc>
      </w:tr>
      <w:tr>
        <w:trPr>
          <w:trHeight w:val="270" w:hRule="atLeast"/>
        </w:trPr>
        <w:tc>
          <w:tcPr>
            <w:tcW w:w="6143" w:type="dxa"/>
          </w:tcPr>
          <w:p>
            <w:pPr>
              <w:pStyle w:val="TableParagraph"/>
              <w:spacing w:line="242" w:lineRule="exact" w:before="8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SEDE</w:t>
            </w:r>
          </w:p>
        </w:tc>
      </w:tr>
    </w:tbl>
    <w:p>
      <w:pPr>
        <w:pStyle w:val="BodyText"/>
        <w:spacing w:before="2"/>
        <w:rPr>
          <w:rFonts w:ascii="Times New Roman"/>
          <w:i w:val="0"/>
          <w:sz w:val="23"/>
        </w:rPr>
      </w:pPr>
    </w:p>
    <w:p>
      <w:pPr>
        <w:spacing w:before="76"/>
        <w:ind w:left="157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Oggetto: Richiesta di attivazione Borsa di Studio avente attività di ricerca</w:t>
      </w:r>
    </w:p>
    <w:p>
      <w:pPr>
        <w:spacing w:line="240" w:lineRule="auto" w:before="6"/>
        <w:rPr>
          <w:b/>
          <w:sz w:val="21"/>
        </w:rPr>
      </w:pPr>
    </w:p>
    <w:p>
      <w:pPr>
        <w:pStyle w:val="BodyText"/>
        <w:spacing w:line="244" w:lineRule="auto" w:before="67"/>
        <w:ind w:left="157" w:right="1023"/>
      </w:pPr>
      <w:r>
        <w:rPr/>
        <w:t>Con</w:t>
      </w:r>
      <w:r>
        <w:rPr>
          <w:spacing w:val="-34"/>
        </w:rPr>
        <w:t> </w:t>
      </w:r>
      <w:r>
        <w:rPr/>
        <w:t>la</w:t>
      </w:r>
      <w:r>
        <w:rPr>
          <w:spacing w:val="-34"/>
        </w:rPr>
        <w:t> </w:t>
      </w:r>
      <w:r>
        <w:rPr/>
        <w:t>presente,</w:t>
      </w:r>
      <w:r>
        <w:rPr>
          <w:spacing w:val="-34"/>
        </w:rPr>
        <w:t> </w:t>
      </w:r>
      <w:r>
        <w:rPr/>
        <w:t>si</w:t>
      </w:r>
      <w:r>
        <w:rPr>
          <w:spacing w:val="-33"/>
        </w:rPr>
        <w:t> </w:t>
      </w:r>
      <w:r>
        <w:rPr/>
        <w:t>chiede</w:t>
      </w:r>
      <w:r>
        <w:rPr>
          <w:spacing w:val="-34"/>
        </w:rPr>
        <w:t> </w:t>
      </w:r>
      <w:r>
        <w:rPr/>
        <w:t>di</w:t>
      </w:r>
      <w:r>
        <w:rPr>
          <w:spacing w:val="-34"/>
        </w:rPr>
        <w:t> </w:t>
      </w:r>
      <w:r>
        <w:rPr/>
        <w:t>sottoporre</w:t>
      </w:r>
      <w:r>
        <w:rPr>
          <w:spacing w:val="-34"/>
        </w:rPr>
        <w:t> </w:t>
      </w:r>
      <w:r>
        <w:rPr/>
        <w:t>al</w:t>
      </w:r>
      <w:r>
        <w:rPr>
          <w:spacing w:val="-34"/>
        </w:rPr>
        <w:t> </w:t>
      </w:r>
      <w:r>
        <w:rPr/>
        <w:t>Consiglio</w:t>
      </w:r>
      <w:r>
        <w:rPr>
          <w:spacing w:val="-34"/>
        </w:rPr>
        <w:t> </w:t>
      </w:r>
      <w:r>
        <w:rPr/>
        <w:t>del</w:t>
      </w:r>
      <w:r>
        <w:rPr>
          <w:spacing w:val="-34"/>
        </w:rPr>
        <w:t> </w:t>
      </w:r>
      <w:r>
        <w:rPr/>
        <w:t>Dipartimento</w:t>
      </w:r>
      <w:r>
        <w:rPr>
          <w:spacing w:val="-34"/>
        </w:rPr>
        <w:t> </w:t>
      </w:r>
      <w:r>
        <w:rPr/>
        <w:t>di</w:t>
      </w:r>
      <w:r>
        <w:rPr>
          <w:spacing w:val="-33"/>
        </w:rPr>
        <w:t> </w:t>
      </w:r>
      <w:r>
        <w:rPr/>
        <w:t>Neuroscienze,</w:t>
      </w:r>
      <w:r>
        <w:rPr>
          <w:spacing w:val="-34"/>
        </w:rPr>
        <w:t> </w:t>
      </w:r>
      <w:r>
        <w:rPr/>
        <w:t>Scienze</w:t>
      </w:r>
      <w:r>
        <w:rPr>
          <w:spacing w:val="-34"/>
        </w:rPr>
        <w:t> </w:t>
      </w:r>
      <w:r>
        <w:rPr/>
        <w:t>Riproduttive</w:t>
      </w:r>
      <w:r>
        <w:rPr>
          <w:spacing w:val="-33"/>
        </w:rPr>
        <w:t> </w:t>
      </w:r>
      <w:r>
        <w:rPr/>
        <w:t>e Odontostomatologiche</w:t>
      </w:r>
      <w:r>
        <w:rPr>
          <w:spacing w:val="-42"/>
        </w:rPr>
        <w:t> </w:t>
      </w:r>
      <w:r>
        <w:rPr/>
        <w:t>istanza</w:t>
      </w:r>
      <w:r>
        <w:rPr>
          <w:spacing w:val="-41"/>
        </w:rPr>
        <w:t> </w:t>
      </w:r>
      <w:r>
        <w:rPr/>
        <w:t>di</w:t>
      </w:r>
      <w:r>
        <w:rPr>
          <w:spacing w:val="-41"/>
        </w:rPr>
        <w:t> </w:t>
      </w:r>
      <w:r>
        <w:rPr/>
        <w:t>autorizzazione</w:t>
      </w:r>
      <w:r>
        <w:rPr>
          <w:spacing w:val="-42"/>
        </w:rPr>
        <w:t> </w:t>
      </w:r>
      <w:r>
        <w:rPr/>
        <w:t>a</w:t>
      </w:r>
      <w:r>
        <w:rPr>
          <w:spacing w:val="-41"/>
        </w:rPr>
        <w:t> </w:t>
      </w:r>
      <w:r>
        <w:rPr/>
        <w:t>bandire</w:t>
      </w:r>
      <w:r>
        <w:rPr>
          <w:spacing w:val="-41"/>
        </w:rPr>
        <w:t> </w:t>
      </w:r>
      <w:r>
        <w:rPr/>
        <w:t>una</w:t>
      </w:r>
      <w:r>
        <w:rPr>
          <w:spacing w:val="-42"/>
        </w:rPr>
        <w:t> </w:t>
      </w:r>
      <w:r>
        <w:rPr/>
        <w:t>procedura</w:t>
      </w:r>
      <w:r>
        <w:rPr>
          <w:spacing w:val="-41"/>
        </w:rPr>
        <w:t> </w:t>
      </w:r>
      <w:r>
        <w:rPr/>
        <w:t>di</w:t>
      </w:r>
      <w:r>
        <w:rPr>
          <w:spacing w:val="-42"/>
        </w:rPr>
        <w:t> </w:t>
      </w:r>
      <w:r>
        <w:rPr/>
        <w:t>conferimento</w:t>
      </w:r>
      <w:r>
        <w:rPr>
          <w:spacing w:val="-41"/>
        </w:rPr>
        <w:t> </w:t>
      </w:r>
      <w:r>
        <w:rPr/>
        <w:t>di</w:t>
      </w:r>
      <w:r>
        <w:rPr>
          <w:spacing w:val="-42"/>
        </w:rPr>
        <w:t> </w:t>
      </w:r>
      <w:r>
        <w:rPr/>
        <w:t>Borsa/e</w:t>
      </w:r>
      <w:r>
        <w:rPr>
          <w:spacing w:val="-41"/>
        </w:rPr>
        <w:t> </w:t>
      </w:r>
      <w:r>
        <w:rPr/>
        <w:t>di</w:t>
      </w:r>
      <w:r>
        <w:rPr>
          <w:spacing w:val="-42"/>
        </w:rPr>
        <w:t> </w:t>
      </w:r>
      <w:r>
        <w:rPr/>
        <w:t>Studio:</w:t>
      </w:r>
    </w:p>
    <w:p>
      <w:pPr>
        <w:spacing w:line="240" w:lineRule="auto" w:before="8" w:after="1"/>
        <w:rPr>
          <w:i/>
          <w:sz w:val="12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427"/>
        <w:gridCol w:w="5545"/>
        <w:gridCol w:w="3140"/>
      </w:tblGrid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FONDO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52" w:lineRule="exact" w:before="10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ID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Responsabile fondo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2" w:lineRule="exact"/>
              <w:ind w:left="4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Referente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cell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Durata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line="259" w:lineRule="exact" w:before="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4 mesi (FINO AL 31-10-2020)</w:t>
            </w:r>
          </w:p>
        </w:tc>
      </w:tr>
      <w:tr>
        <w:trPr>
          <w:trHeight w:val="1055" w:hRule="atLeast"/>
        </w:trPr>
        <w:tc>
          <w:tcPr>
            <w:tcW w:w="2273" w:type="dxa"/>
          </w:tcPr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Attività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before="10"/>
              <w:rPr>
                <w:i/>
                <w:sz w:val="33"/>
              </w:rPr>
            </w:pPr>
          </w:p>
          <w:p>
            <w:pPr>
              <w:pStyle w:val="TableParagraph"/>
              <w:spacing w:before="1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Studio sui biomarker molecolari e/o clinici si malattie neurodegenerative</w:t>
            </w:r>
          </w:p>
        </w:tc>
      </w:tr>
      <w:tr>
        <w:trPr>
          <w:trHeight w:val="306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spacing w:before="4"/>
              <w:rPr>
                <w:i/>
                <w:sz w:val="31"/>
              </w:rPr>
            </w:pPr>
          </w:p>
          <w:p>
            <w:pPr>
              <w:pStyle w:val="TableParagraph"/>
              <w:spacing w:line="266" w:lineRule="auto" w:before="1"/>
              <w:ind w:left="40" w:right="124"/>
              <w:rPr>
                <w:sz w:val="23"/>
              </w:rPr>
            </w:pPr>
            <w:r>
              <w:rPr>
                <w:w w:val="105"/>
                <w:sz w:val="23"/>
              </w:rPr>
              <w:t>Requisiti di </w:t>
            </w:r>
            <w:r>
              <w:rPr>
                <w:sz w:val="23"/>
              </w:rPr>
              <w:t>ammissione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spacing w:before="1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Dottorato in area</w:t>
            </w:r>
          </w:p>
        </w:tc>
        <w:tc>
          <w:tcPr>
            <w:tcW w:w="3140" w:type="dxa"/>
          </w:tcPr>
          <w:p>
            <w:pPr>
              <w:pStyle w:val="TableParagraph"/>
              <w:spacing w:before="22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OPPURE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spacing w:before="1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Specializzazione in</w:t>
            </w:r>
          </w:p>
        </w:tc>
        <w:tc>
          <w:tcPr>
            <w:tcW w:w="3140" w:type="dxa"/>
          </w:tcPr>
          <w:p>
            <w:pPr>
              <w:pStyle w:val="TableParagraph"/>
              <w:spacing w:before="22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OPPURE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spacing w:before="1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Laurea in</w:t>
            </w:r>
          </w:p>
        </w:tc>
        <w:tc>
          <w:tcPr>
            <w:tcW w:w="3140" w:type="dxa"/>
          </w:tcPr>
          <w:p>
            <w:pPr>
              <w:pStyle w:val="TableParagraph"/>
              <w:spacing w:before="22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LM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line="280" w:lineRule="exact"/>
              <w:ind w:left="31"/>
              <w:rPr>
                <w:i/>
                <w:sz w:val="25"/>
              </w:rPr>
            </w:pPr>
            <w:r>
              <w:rPr>
                <w:i/>
                <w:sz w:val="25"/>
              </w:rPr>
              <w:t>eventuale documentata esperienza professione in….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Importo complessivo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line="259" w:lineRule="exact" w:before="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6.000,00</w:t>
            </w:r>
          </w:p>
        </w:tc>
      </w:tr>
      <w:tr>
        <w:trPr>
          <w:trHeight w:val="282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spacing w:line="266" w:lineRule="auto" w:before="159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Argomenti della prova orale</w:t>
            </w: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685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8685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1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685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2273" w:type="dxa"/>
          </w:tcPr>
          <w:p>
            <w:pPr>
              <w:pStyle w:val="TableParagraph"/>
              <w:spacing w:before="15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Possibile data per la</w:t>
            </w:r>
          </w:p>
          <w:p>
            <w:pPr>
              <w:pStyle w:val="TableParagraph"/>
              <w:spacing w:line="257" w:lineRule="exact" w:before="28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valutazione titoli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2273" w:type="dxa"/>
          </w:tcPr>
          <w:p>
            <w:pPr>
              <w:pStyle w:val="TableParagraph"/>
              <w:spacing w:before="15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Possibile data per la</w:t>
            </w:r>
          </w:p>
          <w:p>
            <w:pPr>
              <w:pStyle w:val="TableParagraph"/>
              <w:spacing w:line="257" w:lineRule="exact" w:before="28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prova orale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line="266" w:lineRule="auto" w:before="188"/>
              <w:ind w:left="40" w:right="124"/>
              <w:rPr>
                <w:sz w:val="23"/>
              </w:rPr>
            </w:pPr>
            <w:r>
              <w:rPr>
                <w:sz w:val="23"/>
              </w:rPr>
              <w:t>Commissione </w:t>
            </w:r>
            <w:r>
              <w:rPr>
                <w:w w:val="105"/>
                <w:sz w:val="23"/>
              </w:rPr>
              <w:t>Proposta</w:t>
            </w: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spacing w:line="252" w:lineRule="exact" w:before="10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Randazzo</w:t>
            </w:r>
          </w:p>
        </w:tc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Supplente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Supplente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Note eventuali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10"/>
        <w:rPr>
          <w:i/>
          <w:sz w:val="24"/>
        </w:rPr>
      </w:pPr>
    </w:p>
    <w:p>
      <w:pPr>
        <w:pStyle w:val="BodyText"/>
        <w:spacing w:line="244" w:lineRule="auto"/>
        <w:ind w:left="157" w:right="106"/>
      </w:pPr>
      <w:r>
        <w:rPr/>
        <w:t>Si</w:t>
      </w:r>
      <w:r>
        <w:rPr>
          <w:spacing w:val="-40"/>
        </w:rPr>
        <w:t> </w:t>
      </w:r>
      <w:r>
        <w:rPr/>
        <w:t>dichiara</w:t>
      </w:r>
      <w:r>
        <w:rPr>
          <w:spacing w:val="-39"/>
        </w:rPr>
        <w:t> </w:t>
      </w:r>
      <w:r>
        <w:rPr/>
        <w:t>l’impossibilit</w:t>
      </w:r>
      <w:r>
        <w:rPr>
          <w:rFonts w:ascii="Times New Roman" w:hAnsi="Times New Roman"/>
          <w:i/>
          <w:sz w:val="23"/>
        </w:rPr>
        <w:t>à</w:t>
      </w:r>
      <w:r>
        <w:rPr>
          <w:rFonts w:ascii="Times New Roman" w:hAnsi="Times New Roman"/>
          <w:i/>
          <w:spacing w:val="-33"/>
          <w:sz w:val="23"/>
        </w:rPr>
        <w:t> </w:t>
      </w:r>
      <w:r>
        <w:rPr/>
        <w:t>oggettiva</w:t>
      </w:r>
      <w:r>
        <w:rPr>
          <w:spacing w:val="-39"/>
        </w:rPr>
        <w:t> </w:t>
      </w:r>
      <w:r>
        <w:rPr/>
        <w:t>di</w:t>
      </w:r>
      <w:r>
        <w:rPr>
          <w:spacing w:val="-39"/>
        </w:rPr>
        <w:t> </w:t>
      </w:r>
      <w:r>
        <w:rPr/>
        <w:t>utilizzare</w:t>
      </w:r>
      <w:r>
        <w:rPr>
          <w:spacing w:val="-39"/>
        </w:rPr>
        <w:t> </w:t>
      </w:r>
      <w:r>
        <w:rPr/>
        <w:t>le</w:t>
      </w:r>
      <w:r>
        <w:rPr>
          <w:spacing w:val="-39"/>
        </w:rPr>
        <w:t> </w:t>
      </w:r>
      <w:r>
        <w:rPr/>
        <w:t>risorse</w:t>
      </w:r>
      <w:r>
        <w:rPr>
          <w:spacing w:val="-39"/>
        </w:rPr>
        <w:t> </w:t>
      </w:r>
      <w:r>
        <w:rPr/>
        <w:t>umane</w:t>
      </w:r>
      <w:r>
        <w:rPr>
          <w:spacing w:val="-39"/>
        </w:rPr>
        <w:t> </w:t>
      </w:r>
      <w:r>
        <w:rPr/>
        <w:t>disponibili</w:t>
      </w:r>
      <w:r>
        <w:rPr>
          <w:spacing w:val="-38"/>
        </w:rPr>
        <w:t> </w:t>
      </w:r>
      <w:r>
        <w:rPr/>
        <w:t>all’interno</w:t>
      </w:r>
      <w:r>
        <w:rPr>
          <w:spacing w:val="-39"/>
        </w:rPr>
        <w:t> </w:t>
      </w:r>
      <w:r>
        <w:rPr/>
        <w:t>della</w:t>
      </w:r>
      <w:r>
        <w:rPr>
          <w:spacing w:val="-40"/>
        </w:rPr>
        <w:t> </w:t>
      </w:r>
      <w:r>
        <w:rPr/>
        <w:t>struttura</w:t>
      </w:r>
      <w:r>
        <w:rPr>
          <w:spacing w:val="-39"/>
        </w:rPr>
        <w:t> </w:t>
      </w:r>
      <w:r>
        <w:rPr/>
        <w:t>anche</w:t>
      </w:r>
      <w:r>
        <w:rPr>
          <w:spacing w:val="-38"/>
        </w:rPr>
        <w:t> </w:t>
      </w:r>
      <w:r>
        <w:rPr/>
        <w:t>tenendo conto</w:t>
      </w:r>
      <w:r>
        <w:rPr>
          <w:spacing w:val="-17"/>
        </w:rPr>
        <w:t> </w:t>
      </w:r>
      <w:r>
        <w:rPr/>
        <w:t>degli</w:t>
      </w:r>
      <w:r>
        <w:rPr>
          <w:spacing w:val="-16"/>
        </w:rPr>
        <w:t> </w:t>
      </w:r>
      <w:r>
        <w:rPr/>
        <w:t>impegni</w:t>
      </w:r>
      <w:r>
        <w:rPr>
          <w:spacing w:val="-17"/>
        </w:rPr>
        <w:t> </w:t>
      </w:r>
      <w:r>
        <w:rPr/>
        <w:t>dovuti</w:t>
      </w:r>
      <w:r>
        <w:rPr>
          <w:spacing w:val="-18"/>
        </w:rPr>
        <w:t> </w:t>
      </w:r>
      <w:r>
        <w:rPr/>
        <w:t>all’espletamento</w:t>
      </w:r>
      <w:r>
        <w:rPr>
          <w:spacing w:val="-17"/>
        </w:rPr>
        <w:t> </w:t>
      </w:r>
      <w:r>
        <w:rPr/>
        <w:t>delle</w:t>
      </w:r>
      <w:r>
        <w:rPr>
          <w:spacing w:val="-14"/>
        </w:rPr>
        <w:t> </w:t>
      </w:r>
      <w:r>
        <w:rPr/>
        <w:t>attivit</w:t>
      </w:r>
      <w:r>
        <w:rPr>
          <w:rFonts w:ascii="Times New Roman" w:hAnsi="Times New Roman"/>
          <w:i/>
          <w:sz w:val="23"/>
        </w:rPr>
        <w:t>à</w:t>
      </w:r>
      <w:r>
        <w:rPr>
          <w:rFonts w:ascii="Times New Roman" w:hAnsi="Times New Roman"/>
          <w:i/>
          <w:spacing w:val="-11"/>
          <w:sz w:val="23"/>
        </w:rPr>
        <w:t> </w:t>
      </w:r>
      <w:r>
        <w:rPr/>
        <w:t>poste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essere</w:t>
      </w:r>
      <w:r>
        <w:rPr>
          <w:spacing w:val="-17"/>
        </w:rPr>
        <w:t> </w:t>
      </w:r>
      <w:r>
        <w:rPr/>
        <w:t>nell’ambito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Dipartimento.</w:t>
      </w:r>
    </w:p>
    <w:p>
      <w:pPr>
        <w:spacing w:before="34"/>
        <w:ind w:left="8402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Il Responsabile del Fondo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9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5982"/>
        <w:gridCol w:w="3140"/>
      </w:tblGrid>
      <w:tr>
        <w:trPr>
          <w:trHeight w:val="282" w:hRule="atLeast"/>
        </w:trPr>
        <w:tc>
          <w:tcPr>
            <w:tcW w:w="11386" w:type="dxa"/>
            <w:gridSpan w:val="3"/>
            <w:shd w:val="clear" w:color="auto" w:fill="D9D9D9"/>
          </w:tcPr>
          <w:p>
            <w:pPr>
              <w:pStyle w:val="TableParagraph"/>
              <w:spacing w:line="262" w:lineRule="exact" w:before="1"/>
              <w:ind w:left="3138" w:right="31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PARTE RISERVATA ALL'AMMINISTRAZIONE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codice RIF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Scadenza Progetto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3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Il capo-ufficio contabilità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Importo lordo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339"/>
              <w:rPr>
                <w:i/>
                <w:sz w:val="25"/>
              </w:rPr>
            </w:pPr>
            <w:r>
              <w:rPr>
                <w:i/>
                <w:sz w:val="25"/>
              </w:rPr>
              <w:t>Dott. Loredana Randazzo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Attivazione CdD/DD</w:t>
            </w:r>
          </w:p>
        </w:tc>
        <w:tc>
          <w:tcPr>
            <w:tcW w:w="5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200" w:bottom="28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i/>
      <w:sz w:val="25"/>
      <w:szCs w:val="25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dcterms:created xsi:type="dcterms:W3CDTF">2021-01-21T10:04:42Z</dcterms:created>
  <dcterms:modified xsi:type="dcterms:W3CDTF">2021-01-21T10:04:42Z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2021-01-21T00:00:00Z</vt:filetime>
  </property>
</Properties>
</file>